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33841C" w14:textId="77777777" w:rsidR="00BA2559" w:rsidRDefault="00000000">
      <w:pPr>
        <w:pStyle w:val="Standard"/>
        <w:rPr>
          <w:rFonts w:hint="eastAsia"/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Załącznik cenowy Nr. 3</w:t>
      </w:r>
    </w:p>
    <w:p w14:paraId="0C5FD77A" w14:textId="77777777" w:rsidR="00BA2559" w:rsidRDefault="00BA2559">
      <w:pPr>
        <w:pStyle w:val="Standard"/>
        <w:rPr>
          <w:rFonts w:hint="eastAsia"/>
          <w:b/>
          <w:bCs/>
        </w:rPr>
      </w:pPr>
    </w:p>
    <w:p w14:paraId="53DA2ABA" w14:textId="77777777" w:rsidR="00BA2559" w:rsidRDefault="00BA2559">
      <w:pPr>
        <w:pStyle w:val="Standard"/>
        <w:rPr>
          <w:rFonts w:hint="eastAsia"/>
          <w:b/>
          <w:bCs/>
        </w:rPr>
      </w:pPr>
    </w:p>
    <w:p w14:paraId="73A5FF61" w14:textId="77777777" w:rsidR="00BA2559" w:rsidRDefault="00000000">
      <w:pPr>
        <w:pStyle w:val="Standard"/>
        <w:rPr>
          <w:rFonts w:hint="eastAsia"/>
        </w:rPr>
      </w:pPr>
      <w:r>
        <w:rPr>
          <w:b/>
          <w:bCs/>
        </w:rPr>
        <w:t xml:space="preserve">                                       </w:t>
      </w:r>
      <w:r>
        <w:rPr>
          <w:b/>
          <w:bCs/>
          <w:sz w:val="28"/>
          <w:szCs w:val="28"/>
        </w:rPr>
        <w:t>OWOCE, WARZYWA I KISZONKI</w:t>
      </w:r>
    </w:p>
    <w:p w14:paraId="424315F6" w14:textId="77777777" w:rsidR="00BA2559" w:rsidRDefault="00BA2559">
      <w:pPr>
        <w:pStyle w:val="Standard"/>
        <w:rPr>
          <w:rFonts w:hint="eastAsia"/>
        </w:rPr>
      </w:pPr>
    </w:p>
    <w:p w14:paraId="22AE6399" w14:textId="77777777" w:rsidR="00BA2559" w:rsidRDefault="00000000">
      <w:pPr>
        <w:pStyle w:val="Standard"/>
        <w:rPr>
          <w:rFonts w:hint="eastAsia"/>
        </w:rPr>
      </w:pPr>
      <w:r>
        <w:t>Szczegółowy zakres zamówienia wraz z cenami jednostkowymi</w:t>
      </w:r>
    </w:p>
    <w:p w14:paraId="172FA745" w14:textId="77777777" w:rsidR="00BA2559" w:rsidRDefault="00BA2559">
      <w:pPr>
        <w:pStyle w:val="Standard"/>
        <w:rPr>
          <w:rFonts w:hint="eastAsia"/>
        </w:rPr>
      </w:pPr>
    </w:p>
    <w:p w14:paraId="1A30CEDF" w14:textId="77777777" w:rsidR="00BA2559" w:rsidRDefault="00000000">
      <w:pPr>
        <w:pStyle w:val="Standard"/>
        <w:rPr>
          <w:rFonts w:hint="eastAsia"/>
        </w:rPr>
      </w:pPr>
      <w:r>
        <w:t>03100000 - 2 - PRODUKTY ROLNICTWA I OGRODNICTWA</w:t>
      </w:r>
    </w:p>
    <w:p w14:paraId="5D7CFB74" w14:textId="77777777" w:rsidR="00BA2559" w:rsidRDefault="00000000">
      <w:pPr>
        <w:pStyle w:val="Standard"/>
        <w:rPr>
          <w:rFonts w:hint="eastAsia"/>
        </w:rPr>
      </w:pPr>
      <w:r>
        <w:t>03212100 - 1 - ZIEMNIAKI</w:t>
      </w:r>
    </w:p>
    <w:p w14:paraId="1EC7850F" w14:textId="77777777" w:rsidR="00BA2559" w:rsidRDefault="00000000">
      <w:pPr>
        <w:pStyle w:val="Standard"/>
        <w:rPr>
          <w:rFonts w:hint="eastAsia"/>
        </w:rPr>
      </w:pPr>
      <w:r>
        <w:t>03221000 - 6 - WARZYWA</w:t>
      </w:r>
    </w:p>
    <w:p w14:paraId="674843D9" w14:textId="77777777" w:rsidR="00BA2559" w:rsidRDefault="00000000">
      <w:pPr>
        <w:pStyle w:val="Standard"/>
        <w:rPr>
          <w:rFonts w:hint="eastAsia"/>
        </w:rPr>
      </w:pPr>
      <w:r>
        <w:t>03222000 - 3 - OWOCE</w:t>
      </w:r>
    </w:p>
    <w:p w14:paraId="5A5FCCE6" w14:textId="77777777" w:rsidR="00BA2559" w:rsidRDefault="00BA2559">
      <w:pPr>
        <w:pStyle w:val="Standard"/>
        <w:rPr>
          <w:rFonts w:hint="eastAsia"/>
        </w:rPr>
      </w:pPr>
    </w:p>
    <w:p w14:paraId="28447111" w14:textId="77777777" w:rsidR="00BA2559" w:rsidRDefault="00000000">
      <w:pPr>
        <w:pStyle w:val="Standard"/>
        <w:jc w:val="both"/>
        <w:rPr>
          <w:rFonts w:hint="eastAsia"/>
        </w:rPr>
      </w:pPr>
      <w:r>
        <w:t>1. Owoce i warzywa wszystkie klasy pierwszej – powinny być świeże, niezwiędnięte, bez uszkodzeń zewnętrznych.</w:t>
      </w:r>
    </w:p>
    <w:p w14:paraId="64B26706" w14:textId="77777777" w:rsidR="00BA2559" w:rsidRDefault="00000000">
      <w:pPr>
        <w:pStyle w:val="Standard"/>
        <w:jc w:val="both"/>
        <w:rPr>
          <w:rFonts w:hint="eastAsia"/>
        </w:rPr>
      </w:pPr>
      <w:r>
        <w:t>2. Owoce i warzywa cechować się będą regularnym kształtem właściwym dla danego gatunku, będą wolne od szkodników, zanieczyszczeń, oznak wyrastania korzenia w pęd nasienny, wolne od oznak więdnięcia, wyschnięcia, gnicia.</w:t>
      </w:r>
    </w:p>
    <w:p w14:paraId="2B2746D2" w14:textId="77777777" w:rsidR="00BA2559" w:rsidRDefault="00000000">
      <w:pPr>
        <w:pStyle w:val="Standard"/>
        <w:jc w:val="both"/>
        <w:rPr>
          <w:rFonts w:hint="eastAsia"/>
        </w:rPr>
      </w:pPr>
      <w:r>
        <w:t>3. Warzywa nie powinny być zaparzone, zamarznięte, zapleśniałe.</w:t>
      </w:r>
    </w:p>
    <w:p w14:paraId="1CD4A083" w14:textId="77777777" w:rsidR="00BA2559" w:rsidRDefault="00000000">
      <w:pPr>
        <w:pStyle w:val="Standard"/>
        <w:jc w:val="both"/>
        <w:rPr>
          <w:rFonts w:hint="eastAsia"/>
        </w:rPr>
      </w:pPr>
      <w:r>
        <w:t>4. Warzywa korzenne – korzenie powinny być jędrne, nie popękane, nie sparciałe, bez uszkodzeń przez szkodniki, bez plam.</w:t>
      </w:r>
    </w:p>
    <w:p w14:paraId="241E7A3D" w14:textId="77777777" w:rsidR="00BA2559" w:rsidRDefault="00000000">
      <w:pPr>
        <w:pStyle w:val="Standard"/>
        <w:jc w:val="both"/>
        <w:rPr>
          <w:rFonts w:hint="eastAsia"/>
        </w:rPr>
      </w:pPr>
      <w:r>
        <w:t>5. Ziemniaki powinny by zdrowe, kształtne, suche, czyste, bez ziemi i piasku, nieuszkodzone, jednolitej odmiany, kształt owalny.</w:t>
      </w:r>
    </w:p>
    <w:p w14:paraId="404435ED" w14:textId="77777777" w:rsidR="00BA2559" w:rsidRDefault="00000000">
      <w:pPr>
        <w:pStyle w:val="Standard"/>
        <w:jc w:val="both"/>
        <w:rPr>
          <w:rFonts w:hint="eastAsia"/>
        </w:rPr>
      </w:pPr>
      <w:r>
        <w:t>6. Warzywa liściaste powinny być bez plam i uszkodzeń.</w:t>
      </w:r>
    </w:p>
    <w:p w14:paraId="13D58EAE" w14:textId="77777777" w:rsidR="00BA2559" w:rsidRDefault="00000000">
      <w:pPr>
        <w:pStyle w:val="Standard"/>
        <w:jc w:val="both"/>
        <w:rPr>
          <w:rFonts w:hint="eastAsia"/>
        </w:rPr>
      </w:pPr>
      <w:r>
        <w:t>7. Owoce - skórka gładka, miąższ soczysty, bez jakichkolwiek oznak nieświeżości i zepsucia.</w:t>
      </w:r>
    </w:p>
    <w:p w14:paraId="02CF6AED" w14:textId="77777777" w:rsidR="00BA2559" w:rsidRDefault="00BA2559">
      <w:pPr>
        <w:pStyle w:val="Standard"/>
        <w:rPr>
          <w:rFonts w:hint="eastAsia"/>
        </w:rPr>
      </w:pPr>
    </w:p>
    <w:tbl>
      <w:tblPr>
        <w:tblW w:w="10605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2595"/>
        <w:gridCol w:w="585"/>
        <w:gridCol w:w="900"/>
        <w:gridCol w:w="975"/>
        <w:gridCol w:w="795"/>
        <w:gridCol w:w="780"/>
        <w:gridCol w:w="915"/>
        <w:gridCol w:w="795"/>
        <w:gridCol w:w="960"/>
        <w:gridCol w:w="855"/>
      </w:tblGrid>
      <w:tr w:rsidR="00BA2559" w14:paraId="47F36E17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45C509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LP.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A4DA4B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Nazwa artykułu</w:t>
            </w:r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572890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J. miary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BC1ACB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Ilość zapotrzebowania rocznego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5CA899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Nazwa handlowa producent</w:t>
            </w: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BCE108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Cena jedn. Netto w złotych</w:t>
            </w: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11B584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Stawka podatku VAT</w:t>
            </w: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6D58FB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Cena jedn. Brutto w złotych</w:t>
            </w: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FB485D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Wartość netto w złotych</w:t>
            </w: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13CD95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Wartość podatku VAT</w:t>
            </w: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C2B702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Wartość brutto w złotych</w:t>
            </w:r>
          </w:p>
        </w:tc>
      </w:tr>
      <w:tr w:rsidR="00BA2559" w14:paraId="28FEF703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D34231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1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9F49D7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         2</w:t>
            </w:r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E07022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3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3A9694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4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AF7785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 5</w:t>
            </w: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88F54B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6</w:t>
            </w: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371F22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7</w:t>
            </w: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B20983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8</w:t>
            </w: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2395E0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9</w:t>
            </w: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396E19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10</w:t>
            </w: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415FA5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11</w:t>
            </w:r>
          </w:p>
        </w:tc>
      </w:tr>
      <w:tr w:rsidR="00BA2559" w14:paraId="25801016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56FF29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1.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87B644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Arbuz</w:t>
            </w:r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681789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kg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5BAB87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250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D01BD6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C88049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EE5C6C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5C4964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7856F8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AD5989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50B6C3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79698724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F5ED24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2.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974D0E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Banan</w:t>
            </w:r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73D6CB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kg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04193D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500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491DC9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08A60C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D70848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65778A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A7CA9D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14CEF1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53A839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086FD775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727A9E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3.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D6FA0F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Borówka amerykańska</w:t>
            </w:r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43D230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kg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E352E1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  20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EF5A9A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73B01E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385792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8472BA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32189F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E75771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124F0E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72CCF2D1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A95149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4.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A036B0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Brzoskwinie świeże</w:t>
            </w:r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5EB743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kg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A93717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  70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B35E93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3FF290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494AE4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CAD8BB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E957DA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DBF878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D80F39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3B38316B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8C3875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5.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5EB626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Cytryna</w:t>
            </w:r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7E9AE3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kg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08AA17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  75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7213F7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74BBE0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5875B6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A8B256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CE8AC0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ADA4D1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98C130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2E2A987C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CCADC2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6.  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32EE27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Gruszki</w:t>
            </w:r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E71F9D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kg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B4B4E3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  80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8C1CB0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357CEF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068D01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5C3157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DD7F24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636C2E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3A1453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5757B278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2888EA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7.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1957DE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Jabłko </w:t>
            </w:r>
            <w:proofErr w:type="spellStart"/>
            <w:r>
              <w:t>ligol</w:t>
            </w:r>
            <w:proofErr w:type="spellEnd"/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4CB7D7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kg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3584EE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400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395F6C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0E9E96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E686C7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CD7988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BC05FD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3E7B80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14A700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16EAC4F6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668F04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8.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897C19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Jabłko </w:t>
            </w:r>
            <w:proofErr w:type="spellStart"/>
            <w:r>
              <w:t>jonagold</w:t>
            </w:r>
            <w:proofErr w:type="spellEnd"/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6A9748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kg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3A9AF2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200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56FE13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5DCF4E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E6CA36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E86297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1B2720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B8E287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D6F7BD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01C2A7F3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92DDC9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9.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533D19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Maliny świeże op. 300 g</w:t>
            </w:r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5BDEC4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7DFA9E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  50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044B14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C10347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A7796F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EA6B78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29B3C3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E1F928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207203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2941720D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B1B400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10.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53299C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Maliny mrożone op.2,5 kg</w:t>
            </w:r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702CB2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6F9F93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  25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49AE5B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B2BEBC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4C1EDD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490C22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6333F8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CD6CBC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D1589D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158B2CFA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C12FAB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11.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4E8FE1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Mandarynki</w:t>
            </w:r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F2A5FF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kg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D6F9C2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180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386450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6D2CED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614E19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FDF24B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44FF97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0DFD40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B95F55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49704226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493848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12.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00E43E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Nektarynka świeża</w:t>
            </w:r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41004F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kg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B58BD3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  15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C1EF2C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015CCD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51FAF1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14BA8F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45AC9B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FB9A09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51427A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4BFD82E9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A68125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13.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B5645F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Śliwki węgierki</w:t>
            </w:r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D87B22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kg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F8B379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  80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0A06EC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B836AC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161B08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17E4BC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AEF08B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4EBBB7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8456AB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37B90B68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94059A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14.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A7C06E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Śliwki renklody</w:t>
            </w:r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8E33D9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kg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67D748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  30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BAE1FC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7C720F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30B0C5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FA5135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0A1759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2E9AE7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F98D93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1201B243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F767CD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15.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560734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Truskawki świeże</w:t>
            </w:r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5F26AB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kg   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5B1A41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200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0B08ED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6259B7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18B7CC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4FB950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8538B6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DD6155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EBAABB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50D96D06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205E26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16.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C8BF49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Truskawki mrożone op. 2,5 kg</w:t>
            </w:r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5F0113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</w:t>
            </w:r>
            <w:proofErr w:type="spellStart"/>
            <w:r>
              <w:t>szt</w:t>
            </w:r>
            <w:proofErr w:type="spellEnd"/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B92087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120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21B7BB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924EDC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E8242A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C03BB8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BFE13B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3050AD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93D82F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152C340F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3852E0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17.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D03118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Winogrono jasne bezpestkowe</w:t>
            </w:r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F837C5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kg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803013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  20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C10286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8A9C4E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9B3D12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82A21F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925D26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0C4522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C50A63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29281262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D5F0D9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18.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85A706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Winogrono ciemne bezpestkowe</w:t>
            </w:r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656420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kg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BEFC62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  50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E536DC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76680C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824AD5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7DA93E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D27D85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265AE4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79B52C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76B06684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55F254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lastRenderedPageBreak/>
              <w:t xml:space="preserve">  19.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3E20E2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Wiśnia mrożona op. 2,5 kg</w:t>
            </w:r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8069ED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</w:t>
            </w:r>
            <w:proofErr w:type="spellStart"/>
            <w:r>
              <w:t>szt</w:t>
            </w:r>
            <w:proofErr w:type="spellEnd"/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6C76A6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  50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109812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A6B53F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83E908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8FCC1F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96908A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33B85B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3433B5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5148699D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59C5E5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20.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09CA6A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Brokuły świeże</w:t>
            </w:r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A737C0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</w:t>
            </w:r>
            <w:proofErr w:type="spellStart"/>
            <w:r>
              <w:t>szt</w:t>
            </w:r>
            <w:proofErr w:type="spellEnd"/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12822B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250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184EAF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8F9014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972D74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B77AFA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F5BFBB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C94CF6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9A6604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4A43C2DD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0894C8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21.  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40BA4F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Brokuły mrożone op. 2,0 kg</w:t>
            </w:r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3859FE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</w:t>
            </w:r>
            <w:proofErr w:type="spellStart"/>
            <w:r>
              <w:t>szt</w:t>
            </w:r>
            <w:proofErr w:type="spellEnd"/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E13153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  50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2E2500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4E67C4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EF79DB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22B47B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729811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40A5A9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2003EF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3612932A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97665D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22.  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3EBB99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Brukselka świeża</w:t>
            </w:r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AFD72B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kg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DE4663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  30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3F45E4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691452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3D5520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F75D1B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BB9C4A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67A7AA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97E400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685DD152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A490D2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23.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54849C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Burak czerwony świeży</w:t>
            </w:r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70109E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kg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3A485D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450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F6FA8B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F66968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369C7C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1E3BDC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EB0F4E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B71FDF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4E5D4A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4802E2B2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343723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24.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343FAF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Cebula świeża</w:t>
            </w:r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7C1415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kg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1B5EF8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300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1714CE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85EBF7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BA475C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506C17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4F75C3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6597A6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77A507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55F4F9E5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BFA8BF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25.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B97850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Chrzan korzeń świeży</w:t>
            </w:r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494F23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kg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6D9C6D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  10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16C99B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410824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E215D5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6C7488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BF4B50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B927F6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3ED16D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0D91CEC2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23A1FB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26.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09E138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Cukinia świeża</w:t>
            </w:r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11DC50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kg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3DC107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150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230CD2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AFC7FB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97AD0C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D65610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B08034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32FCF2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1E9046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22C8D588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B5AFBC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27.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238F2C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Czosnek świeży</w:t>
            </w:r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385697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gł.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5E9CE5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100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B5E651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518546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728BB9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670204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C503B5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2C0FB1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62EA71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20895D3A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B48C24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28.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70EA5D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Dynia świeża</w:t>
            </w:r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DBCED9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kg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9B253D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100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F056CB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3EAE72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B71944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5114FA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9E9B67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BC9D6D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F044B9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2783B160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CA42C0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29.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6FA0EE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Fasolka szparagowa świeża żółta</w:t>
            </w:r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7DBADB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kg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7628B8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  30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04E76B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2EE623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3FA6A2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E84722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FD9243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E0BC94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AF41FF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4DC55E0C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386C45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30.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9E55FA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Fasolka szparagowa mrożona żółta op. 250g</w:t>
            </w:r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553987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8CDB7E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100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CD3662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AC1DA1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F95CAA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64C1EB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703E3E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10C39D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2D37DF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2BEF07E2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B5CBC0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31.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5652FB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Fasolka szparagowa mrożona zielona op. 250 g</w:t>
            </w:r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BA0C92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812F61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 70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037D45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E9A286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0CBC3A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9DFD33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075861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D66CB0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14618B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066F0DEB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0E42A5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32.  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1F69BE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Groszek mrożony op.2,5 kg</w:t>
            </w:r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286189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329180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 30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048EFB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EDDE7F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7D6129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05567C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D39ECD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7FEA73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521EA9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2853C5DB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759FA6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33.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7A94BF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Kalafior świeży</w:t>
            </w:r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A93D86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AA2B39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100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49191F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55BE49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71D274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A3A778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5CA632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60B2E5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BBAFCA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5A36F936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DA247F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34.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B6EFFB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Kalafior mrożony op.2,5 kg</w:t>
            </w:r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2153D6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9A28E9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 50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204956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AA4827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9EC6D2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3E7182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954E95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F49979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B08DA6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337862D7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0379A4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35.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5E4712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Kalarepa świeża</w:t>
            </w:r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D943BF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08D7CB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100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4B65AE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88A371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F32115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490636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800887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D404C0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C70E32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41B8E847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74A14E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36.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5D06F4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Kapusta młoda</w:t>
            </w:r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E07B69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EB2A89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200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CB96DF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67BF54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23DCF2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E00B2E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19A053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288E56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E92839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5F99A8AC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B3BE49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37.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97F633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Kapusta główka</w:t>
            </w:r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CCC9C9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kg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65F3E5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100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4A63CC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E34727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2D65EF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AC2F3B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9CC71F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8FBE31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800DAF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096EC23C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E8ADDF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38.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630042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Kapusta modra</w:t>
            </w:r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0D98F4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kg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B18C39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 70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5D60C4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5614EC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6D73C7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FF9586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1815D1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09A820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83AC1D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1B1DCABB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1E2846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39.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FBF347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Kapusta kiszona</w:t>
            </w:r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B0A95C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kg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5DFB99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450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89F9DF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4398F6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4FCAA5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1DD509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82A3D8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D46CB0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5A5FE5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2433D416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F72932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40.  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F44506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Kapusta pekińska</w:t>
            </w:r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08B333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kg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CF71F6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  70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53BA50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1F87FF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B12212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74DDB1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6977EA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2A10B8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D02BF9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5326B469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5C27A8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41.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6A45CD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Koperek nać</w:t>
            </w:r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04A75B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953EC1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200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952CC9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E3D71D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C040EF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880305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E88366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05BCD2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2972D1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11171BCF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E3FCFC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42.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6D050B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Marchew świeża</w:t>
            </w:r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676B5D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kg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8E85A3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750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A97031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41F5ED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846741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7A0082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72312D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D55CCC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55C298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2B3E6C13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929ED4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43.</w:t>
            </w:r>
          </w:p>
        </w:tc>
        <w:tc>
          <w:tcPr>
            <w:tcW w:w="25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9E4018F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Marchewka mini mrożona op.2,5 kg</w:t>
            </w:r>
          </w:p>
        </w:tc>
        <w:tc>
          <w:tcPr>
            <w:tcW w:w="58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1C9CEB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BCD8A2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  50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CFA2F5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AB5E41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8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4BC7DE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3F6AFC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F82F7E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6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42EED4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D1372C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</w:tbl>
    <w:p w14:paraId="14C4ED9F" w14:textId="77777777" w:rsidR="00BA2559" w:rsidRDefault="00BA2559">
      <w:pPr>
        <w:rPr>
          <w:rFonts w:hint="eastAsia"/>
          <w:vanish/>
        </w:rPr>
      </w:pPr>
    </w:p>
    <w:tbl>
      <w:tblPr>
        <w:tblW w:w="10605" w:type="dxa"/>
        <w:tblInd w:w="-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"/>
        <w:gridCol w:w="2610"/>
        <w:gridCol w:w="630"/>
        <w:gridCol w:w="900"/>
        <w:gridCol w:w="915"/>
        <w:gridCol w:w="840"/>
        <w:gridCol w:w="735"/>
        <w:gridCol w:w="975"/>
        <w:gridCol w:w="795"/>
        <w:gridCol w:w="900"/>
        <w:gridCol w:w="855"/>
      </w:tblGrid>
      <w:tr w:rsidR="00BA2559" w14:paraId="5876B7C0" w14:textId="77777777" w:rsidTr="001E2A6A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DCA2A2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44.</w:t>
            </w:r>
          </w:p>
        </w:tc>
        <w:tc>
          <w:tcPr>
            <w:tcW w:w="261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5811B1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Ogórek zielony świeży</w:t>
            </w:r>
          </w:p>
        </w:tc>
        <w:tc>
          <w:tcPr>
            <w:tcW w:w="63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ABA246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kg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7D0B47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250</w:t>
            </w: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26974E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87768E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3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DC2317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3B0CC9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665648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08EB24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317587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26422F5E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741651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45.</w:t>
            </w:r>
          </w:p>
        </w:tc>
        <w:tc>
          <w:tcPr>
            <w:tcW w:w="261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890BE6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Ogórek kiszony</w:t>
            </w:r>
          </w:p>
        </w:tc>
        <w:tc>
          <w:tcPr>
            <w:tcW w:w="63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9A54AB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kg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AEDCFE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100</w:t>
            </w: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60D0F1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3C9121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3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988843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B05420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9804AD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F82B66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A5DDFD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06D3B3D0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1FF7BF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46.</w:t>
            </w:r>
          </w:p>
        </w:tc>
        <w:tc>
          <w:tcPr>
            <w:tcW w:w="261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7048FB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Papryka świeża czerwona</w:t>
            </w:r>
          </w:p>
        </w:tc>
        <w:tc>
          <w:tcPr>
            <w:tcW w:w="63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ACA2EC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kg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F2F420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800</w:t>
            </w: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8C58E6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3B5144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3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A94BC8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CD2CB2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387803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60F2A3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495877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7B6FDB0C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A5D93B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47.</w:t>
            </w:r>
          </w:p>
        </w:tc>
        <w:tc>
          <w:tcPr>
            <w:tcW w:w="261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8B556C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Pieczarki świeże</w:t>
            </w:r>
          </w:p>
        </w:tc>
        <w:tc>
          <w:tcPr>
            <w:tcW w:w="63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58D16D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kg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670E20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 80</w:t>
            </w: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95BF0F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CF8FB1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3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C8730E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F2E6BC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8A7D82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FDBB72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0CC85F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3B374780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3342FD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48.</w:t>
            </w:r>
          </w:p>
        </w:tc>
        <w:tc>
          <w:tcPr>
            <w:tcW w:w="261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9D9F7B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Pietruszka świeża korzeń</w:t>
            </w:r>
          </w:p>
        </w:tc>
        <w:tc>
          <w:tcPr>
            <w:tcW w:w="63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FBF4AB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kg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E62CCD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300</w:t>
            </w: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051756F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130FAB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3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4D05FC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EB7FD8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945F81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20B021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11BAC7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52A4E061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BEBFDB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49.</w:t>
            </w:r>
          </w:p>
        </w:tc>
        <w:tc>
          <w:tcPr>
            <w:tcW w:w="261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D323E6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Pietruszka nać</w:t>
            </w:r>
          </w:p>
        </w:tc>
        <w:tc>
          <w:tcPr>
            <w:tcW w:w="63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1152B9D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</w:t>
            </w:r>
            <w:proofErr w:type="spellStart"/>
            <w:r>
              <w:t>szt</w:t>
            </w:r>
            <w:proofErr w:type="spellEnd"/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36DFA7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200</w:t>
            </w: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2EFDA7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C5F6C4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3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E9883DC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0773C6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F15FA6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EF52B9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4560F0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7CAE8C6B" w14:textId="77777777" w:rsidTr="001E2A6A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40D98F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50.</w:t>
            </w:r>
          </w:p>
        </w:tc>
        <w:tc>
          <w:tcPr>
            <w:tcW w:w="261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E70124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Pomidor</w:t>
            </w:r>
          </w:p>
        </w:tc>
        <w:tc>
          <w:tcPr>
            <w:tcW w:w="63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2392C6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kg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C2A7D3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 25</w:t>
            </w: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AD00BA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01A674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3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5B8389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D1FEFB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</w:t>
            </w: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2F9F59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011411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6B97E2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057EF4E6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4DE479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51.</w:t>
            </w:r>
          </w:p>
        </w:tc>
        <w:tc>
          <w:tcPr>
            <w:tcW w:w="261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42DCAE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Pomidor malinowy</w:t>
            </w:r>
          </w:p>
        </w:tc>
        <w:tc>
          <w:tcPr>
            <w:tcW w:w="63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190089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kg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367564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 25</w:t>
            </w: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424D46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9B6F5E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3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0C2338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AFEC6B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0D8CE0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E25C92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0615CB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164A90FD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85E19C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52.</w:t>
            </w:r>
          </w:p>
        </w:tc>
        <w:tc>
          <w:tcPr>
            <w:tcW w:w="261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2D1782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Pomidorki  koktajlowe op. 500 g</w:t>
            </w:r>
          </w:p>
        </w:tc>
        <w:tc>
          <w:tcPr>
            <w:tcW w:w="63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EB9730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kg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13F8C8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 50</w:t>
            </w: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3C03AB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65B05C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3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2B68DA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624C36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12855D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932124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6B528C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37372271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A9025E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53.</w:t>
            </w:r>
          </w:p>
        </w:tc>
        <w:tc>
          <w:tcPr>
            <w:tcW w:w="261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CC9C6C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Por</w:t>
            </w:r>
          </w:p>
        </w:tc>
        <w:tc>
          <w:tcPr>
            <w:tcW w:w="63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99D7FD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</w:t>
            </w:r>
            <w:proofErr w:type="spellStart"/>
            <w:r>
              <w:t>szt</w:t>
            </w:r>
            <w:proofErr w:type="spellEnd"/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FFEF63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130</w:t>
            </w: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8F60B6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7E055B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3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A0225E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532D5D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0031FC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8A6B48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42A816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70D505F4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3129B5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54.</w:t>
            </w:r>
          </w:p>
        </w:tc>
        <w:tc>
          <w:tcPr>
            <w:tcW w:w="261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19EABB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Rzodkiewka</w:t>
            </w:r>
          </w:p>
        </w:tc>
        <w:tc>
          <w:tcPr>
            <w:tcW w:w="63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4EE9F0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</w:t>
            </w:r>
            <w:proofErr w:type="spellStart"/>
            <w:r>
              <w:t>szt</w:t>
            </w:r>
            <w:proofErr w:type="spellEnd"/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718C82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120</w:t>
            </w: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28156B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CA7A91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3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CCFE91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4EDE1C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ABC56A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C16D6B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8F69A7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63EE681F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525D20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55.</w:t>
            </w:r>
          </w:p>
        </w:tc>
        <w:tc>
          <w:tcPr>
            <w:tcW w:w="261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CB5549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Sałata lodowa</w:t>
            </w:r>
          </w:p>
        </w:tc>
        <w:tc>
          <w:tcPr>
            <w:tcW w:w="63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93C85B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</w:t>
            </w:r>
            <w:proofErr w:type="spellStart"/>
            <w:r>
              <w:t>szt</w:t>
            </w:r>
            <w:proofErr w:type="spellEnd"/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7A2832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150</w:t>
            </w: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564D78A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AD86A5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3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136D04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49FCB4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7085D1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CA8980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09E6F7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19F58827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1D57A9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56.</w:t>
            </w:r>
          </w:p>
        </w:tc>
        <w:tc>
          <w:tcPr>
            <w:tcW w:w="261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B8C58A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Sałata mix op. 300 g</w:t>
            </w:r>
          </w:p>
        </w:tc>
        <w:tc>
          <w:tcPr>
            <w:tcW w:w="63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7EFC1F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</w:t>
            </w:r>
            <w:proofErr w:type="spellStart"/>
            <w:r>
              <w:t>szt</w:t>
            </w:r>
            <w:proofErr w:type="spellEnd"/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9B2BEB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 50</w:t>
            </w: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F0BD8D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A48245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3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2665D0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1CA0C0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4FA476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654458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FBB902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681D4256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74EE8C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57.</w:t>
            </w:r>
          </w:p>
        </w:tc>
        <w:tc>
          <w:tcPr>
            <w:tcW w:w="261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F05B68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Szczypiorek świeży</w:t>
            </w:r>
          </w:p>
        </w:tc>
        <w:tc>
          <w:tcPr>
            <w:tcW w:w="63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EF8A02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</w:t>
            </w:r>
            <w:proofErr w:type="spellStart"/>
            <w:r>
              <w:t>szt</w:t>
            </w:r>
            <w:proofErr w:type="spellEnd"/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8E57C7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 80</w:t>
            </w: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CA3A18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238B86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3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AC8798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DAABFB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04AD3F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774DD5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F1DFA2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4D513D13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86BA14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58.</w:t>
            </w:r>
          </w:p>
        </w:tc>
        <w:tc>
          <w:tcPr>
            <w:tcW w:w="261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9D6D20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Szpinak świeży op. 200 g</w:t>
            </w:r>
          </w:p>
        </w:tc>
        <w:tc>
          <w:tcPr>
            <w:tcW w:w="63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7058FE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</w:t>
            </w:r>
            <w:proofErr w:type="spellStart"/>
            <w:r>
              <w:t>szt</w:t>
            </w:r>
            <w:proofErr w:type="spellEnd"/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12BF1F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 30</w:t>
            </w: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3AE09B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C753B4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3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E2FF79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6FB20E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0E888B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9924F3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2B39B3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74280DD8" w14:textId="77777777" w:rsidTr="001E2A6A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A0F2D2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59.</w:t>
            </w:r>
          </w:p>
        </w:tc>
        <w:tc>
          <w:tcPr>
            <w:tcW w:w="261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9031DC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Szpinak mrożony op. 450g</w:t>
            </w:r>
          </w:p>
        </w:tc>
        <w:tc>
          <w:tcPr>
            <w:tcW w:w="63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BD5C161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</w:t>
            </w:r>
            <w:proofErr w:type="spellStart"/>
            <w:r>
              <w:t>szt</w:t>
            </w:r>
            <w:proofErr w:type="spellEnd"/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6874D7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    70</w:t>
            </w: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572456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19D4F9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3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0C5D93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6EB9D3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DBC34C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E006F6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77E8BA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  <w:tr w:rsidR="00BA2559" w14:paraId="6D1CFA93" w14:textId="77777777" w:rsidTr="001E2A6A">
        <w:tblPrEx>
          <w:tblCellMar>
            <w:top w:w="0" w:type="dxa"/>
            <w:bottom w:w="0" w:type="dxa"/>
          </w:tblCellMar>
        </w:tblPrEx>
        <w:trPr>
          <w:trHeight w:val="231"/>
        </w:trPr>
        <w:tc>
          <w:tcPr>
            <w:tcW w:w="45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A81559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lastRenderedPageBreak/>
              <w:t xml:space="preserve">  60.</w:t>
            </w:r>
          </w:p>
        </w:tc>
        <w:tc>
          <w:tcPr>
            <w:tcW w:w="261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47D72B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>Ziemniaki</w:t>
            </w:r>
          </w:p>
        </w:tc>
        <w:tc>
          <w:tcPr>
            <w:tcW w:w="63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164C50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  kg</w:t>
            </w: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7A5BAD" w14:textId="77777777" w:rsidR="00BA2559" w:rsidRDefault="00000000">
            <w:pPr>
              <w:pStyle w:val="TableContents"/>
              <w:rPr>
                <w:rFonts w:hint="eastAsia"/>
              </w:rPr>
            </w:pPr>
            <w:r>
              <w:t xml:space="preserve">  10.000</w:t>
            </w:r>
          </w:p>
        </w:tc>
        <w:tc>
          <w:tcPr>
            <w:tcW w:w="91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81BC1AE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E21524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3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51D340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D2241E6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46F3F0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90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0920CB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83BE716" w14:textId="77777777" w:rsidR="00BA2559" w:rsidRDefault="00BA2559">
            <w:pPr>
              <w:pStyle w:val="TableContents"/>
              <w:rPr>
                <w:rFonts w:hint="eastAsia"/>
              </w:rPr>
            </w:pPr>
          </w:p>
        </w:tc>
      </w:tr>
    </w:tbl>
    <w:p w14:paraId="0BC5D377" w14:textId="77777777" w:rsidR="00BA2559" w:rsidRDefault="00BA2559">
      <w:pPr>
        <w:pStyle w:val="Standard"/>
        <w:rPr>
          <w:rFonts w:hint="eastAsia"/>
        </w:rPr>
      </w:pPr>
    </w:p>
    <w:sectPr w:rsidR="00BA2559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A84638" w14:textId="77777777" w:rsidR="00A44772" w:rsidRDefault="00A44772">
      <w:pPr>
        <w:rPr>
          <w:rFonts w:hint="eastAsia"/>
        </w:rPr>
      </w:pPr>
      <w:r>
        <w:separator/>
      </w:r>
    </w:p>
  </w:endnote>
  <w:endnote w:type="continuationSeparator" w:id="0">
    <w:p w14:paraId="2D0D4547" w14:textId="77777777" w:rsidR="00A44772" w:rsidRDefault="00A4477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1757BC" w14:textId="77777777" w:rsidR="00A44772" w:rsidRDefault="00A44772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1A5D598C" w14:textId="77777777" w:rsidR="00A44772" w:rsidRDefault="00A4477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BA2559"/>
    <w:rsid w:val="00002559"/>
    <w:rsid w:val="001E2A6A"/>
    <w:rsid w:val="00A44772"/>
    <w:rsid w:val="00BA2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0574F"/>
  <w15:docId w15:val="{08A73A43-4FE7-4E58-BF00-0128E5CD8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654</Words>
  <Characters>3926</Characters>
  <Application>Microsoft Office Word</Application>
  <DocSecurity>0</DocSecurity>
  <Lines>32</Lines>
  <Paragraphs>9</Paragraphs>
  <ScaleCrop>false</ScaleCrop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</dc:creator>
  <cp:lastModifiedBy>Piotr</cp:lastModifiedBy>
  <cp:revision>2</cp:revision>
  <dcterms:created xsi:type="dcterms:W3CDTF">2025-12-15T11:47:00Z</dcterms:created>
  <dcterms:modified xsi:type="dcterms:W3CDTF">2025-12-15T11:47:00Z</dcterms:modified>
</cp:coreProperties>
</file>